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7E35" w14:textId="290A0684" w:rsidR="003A6FA6" w:rsidRDefault="003A6FA6" w:rsidP="003A6FA6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Courchavon 28 février 2022</w:t>
      </w:r>
    </w:p>
    <w:p w14:paraId="399BD839" w14:textId="7B276E49" w:rsidR="003A6FA6" w:rsidRDefault="003A6FA6" w:rsidP="003A6FA6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Pour information</w:t>
      </w:r>
    </w:p>
    <w:p w14:paraId="32BEDDA8" w14:textId="5F4A48AD" w:rsidR="003A6FA6" w:rsidRDefault="003A6FA6" w:rsidP="003A6FA6">
      <w:pPr>
        <w:jc w:val="both"/>
        <w:rPr>
          <w:b/>
          <w:bCs/>
          <w:sz w:val="40"/>
          <w:szCs w:val="40"/>
        </w:rPr>
      </w:pPr>
    </w:p>
    <w:p w14:paraId="3FD2FC19" w14:textId="205F8278" w:rsidR="003A6FA6" w:rsidRDefault="003A6FA6" w:rsidP="003A6FA6">
      <w:pPr>
        <w:jc w:val="both"/>
        <w:rPr>
          <w:b/>
          <w:bCs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68612F61" wp14:editId="56CB3EAC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A82299-B335-4F59-96C0-B8922E2785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B315" w14:textId="31DBFB14" w:rsidR="003A6FA6" w:rsidRDefault="003A6FA6" w:rsidP="003A6FA6">
      <w:pPr>
        <w:jc w:val="both"/>
        <w:rPr>
          <w:b/>
          <w:bCs/>
          <w:sz w:val="40"/>
          <w:szCs w:val="40"/>
        </w:rPr>
      </w:pPr>
    </w:p>
    <w:p w14:paraId="1A7965F9" w14:textId="00A8B32C" w:rsidR="003A6FA6" w:rsidRPr="00251D0E" w:rsidRDefault="003A6FA6" w:rsidP="003A6FA6">
      <w:pPr>
        <w:jc w:val="both"/>
        <w:rPr>
          <w:b/>
          <w:bCs/>
          <w:sz w:val="40"/>
          <w:szCs w:val="40"/>
        </w:rPr>
      </w:pPr>
      <w:r w:rsidRPr="00251D0E">
        <w:rPr>
          <w:b/>
          <w:bCs/>
          <w:sz w:val="40"/>
          <w:szCs w:val="40"/>
        </w:rPr>
        <w:t>Cette plaque de 1903 avec les inscriptions des personnes était posée sur le réservoir de Courchavon.</w:t>
      </w:r>
    </w:p>
    <w:p w14:paraId="73690961" w14:textId="07604331" w:rsidR="00C47D86" w:rsidRDefault="00C47D86" w:rsidP="003A6FA6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Ces</w:t>
      </w:r>
      <w:r w:rsidR="003A6FA6" w:rsidRPr="00251D0E">
        <w:rPr>
          <w:b/>
          <w:bCs/>
          <w:sz w:val="40"/>
          <w:szCs w:val="40"/>
        </w:rPr>
        <w:t xml:space="preserve"> personnes sont </w:t>
      </w:r>
      <w:r>
        <w:rPr>
          <w:b/>
          <w:bCs/>
          <w:sz w:val="40"/>
          <w:szCs w:val="40"/>
        </w:rPr>
        <w:t>les</w:t>
      </w:r>
      <w:r w:rsidR="003A6FA6" w:rsidRPr="00251D0E">
        <w:rPr>
          <w:b/>
          <w:bCs/>
          <w:sz w:val="40"/>
          <w:szCs w:val="40"/>
        </w:rPr>
        <w:t xml:space="preserve"> réalis</w:t>
      </w:r>
      <w:r>
        <w:rPr>
          <w:b/>
          <w:bCs/>
          <w:sz w:val="40"/>
          <w:szCs w:val="40"/>
        </w:rPr>
        <w:t>ateurs</w:t>
      </w:r>
      <w:r w:rsidR="007F497E">
        <w:rPr>
          <w:b/>
          <w:bCs/>
          <w:sz w:val="40"/>
          <w:szCs w:val="40"/>
        </w:rPr>
        <w:t xml:space="preserve"> de</w:t>
      </w:r>
      <w:r w:rsidR="003A6FA6" w:rsidRPr="00251D0E">
        <w:rPr>
          <w:b/>
          <w:bCs/>
          <w:sz w:val="40"/>
          <w:szCs w:val="40"/>
        </w:rPr>
        <w:t xml:space="preserve"> ce réservoir.</w:t>
      </w:r>
    </w:p>
    <w:p w14:paraId="3E49C09F" w14:textId="070B0C88" w:rsidR="003A6FA6" w:rsidRPr="00251D0E" w:rsidRDefault="003A6FA6" w:rsidP="003A6FA6">
      <w:pPr>
        <w:jc w:val="both"/>
        <w:rPr>
          <w:b/>
          <w:bCs/>
          <w:sz w:val="40"/>
          <w:szCs w:val="40"/>
        </w:rPr>
      </w:pPr>
      <w:r w:rsidRPr="00251D0E">
        <w:rPr>
          <w:b/>
          <w:bCs/>
          <w:sz w:val="40"/>
          <w:szCs w:val="40"/>
        </w:rPr>
        <w:t>Lors de sa démolition, la commune a pris le soin de la garder et</w:t>
      </w:r>
      <w:r>
        <w:rPr>
          <w:b/>
          <w:bCs/>
          <w:sz w:val="40"/>
          <w:szCs w:val="40"/>
        </w:rPr>
        <w:t xml:space="preserve"> de</w:t>
      </w:r>
      <w:r w:rsidRPr="00251D0E">
        <w:rPr>
          <w:b/>
          <w:bCs/>
          <w:sz w:val="40"/>
          <w:szCs w:val="40"/>
        </w:rPr>
        <w:t xml:space="preserve"> la rénover.</w:t>
      </w:r>
    </w:p>
    <w:p w14:paraId="775A0732" w14:textId="00C4555A" w:rsidR="007127C2" w:rsidRPr="003A6FA6" w:rsidRDefault="003A6FA6" w:rsidP="003A6FA6">
      <w:pPr>
        <w:jc w:val="both"/>
        <w:rPr>
          <w:b/>
          <w:bCs/>
          <w:sz w:val="40"/>
          <w:szCs w:val="40"/>
        </w:rPr>
      </w:pPr>
      <w:r w:rsidRPr="00251D0E">
        <w:rPr>
          <w:b/>
          <w:bCs/>
          <w:sz w:val="40"/>
          <w:szCs w:val="40"/>
        </w:rPr>
        <w:t>Depuis samedi 26 février</w:t>
      </w:r>
      <w:r>
        <w:rPr>
          <w:b/>
          <w:bCs/>
          <w:sz w:val="40"/>
          <w:szCs w:val="40"/>
        </w:rPr>
        <w:t xml:space="preserve"> 2022,</w:t>
      </w:r>
      <w:r w:rsidRPr="00251D0E">
        <w:rPr>
          <w:b/>
          <w:bCs/>
          <w:sz w:val="40"/>
          <w:szCs w:val="40"/>
        </w:rPr>
        <w:t xml:space="preserve"> elle est posée sur le </w:t>
      </w:r>
      <w:r w:rsidR="00C47D86">
        <w:rPr>
          <w:b/>
          <w:bCs/>
          <w:sz w:val="40"/>
          <w:szCs w:val="40"/>
        </w:rPr>
        <w:t>r</w:t>
      </w:r>
      <w:r w:rsidRPr="00251D0E">
        <w:rPr>
          <w:b/>
          <w:bCs/>
          <w:sz w:val="40"/>
          <w:szCs w:val="40"/>
        </w:rPr>
        <w:t>éservoir de Mormont</w:t>
      </w:r>
      <w:r w:rsidR="00C47D86">
        <w:rPr>
          <w:b/>
          <w:bCs/>
          <w:sz w:val="40"/>
          <w:szCs w:val="40"/>
        </w:rPr>
        <w:t>.</w:t>
      </w:r>
      <w:r w:rsidRPr="00251D0E">
        <w:rPr>
          <w:b/>
          <w:bCs/>
          <w:sz w:val="40"/>
          <w:szCs w:val="40"/>
        </w:rPr>
        <w:t xml:space="preserve"> </w:t>
      </w:r>
    </w:p>
    <w:sectPr w:rsidR="007127C2" w:rsidRPr="003A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A6"/>
    <w:rsid w:val="003A6FA6"/>
    <w:rsid w:val="007127C2"/>
    <w:rsid w:val="007F497E"/>
    <w:rsid w:val="00C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77FC6"/>
  <w15:chartTrackingRefBased/>
  <w15:docId w15:val="{E9CAFEC8-A276-4BCD-9E12-0331512A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BA82299-B335-4F59-96C0-B8922E2785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Gschwind</dc:creator>
  <cp:keywords/>
  <dc:description/>
  <cp:lastModifiedBy>Serge Gschwind</cp:lastModifiedBy>
  <cp:revision>5</cp:revision>
  <dcterms:created xsi:type="dcterms:W3CDTF">2022-02-26T13:18:00Z</dcterms:created>
  <dcterms:modified xsi:type="dcterms:W3CDTF">2022-02-26T13:34:00Z</dcterms:modified>
</cp:coreProperties>
</file>